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D3" w:rsidRPr="00A41F29" w:rsidRDefault="00B221D3" w:rsidP="00B221D3">
      <w:pPr>
        <w:pStyle w:val="Ttulo1"/>
        <w:ind w:right="-568"/>
        <w:jc w:val="left"/>
        <w:rPr>
          <w:rFonts w:ascii="Courier New" w:hAnsi="Courier New" w:cs="Courier New"/>
          <w:b/>
          <w:sz w:val="22"/>
          <w:szCs w:val="22"/>
        </w:rPr>
      </w:pPr>
      <w:r w:rsidRPr="00A41F29">
        <w:rPr>
          <w:rFonts w:ascii="Courier New" w:hAnsi="Courier New" w:cs="Courier New"/>
          <w:b/>
          <w:sz w:val="22"/>
          <w:szCs w:val="22"/>
        </w:rPr>
        <w:t>D</w:t>
      </w:r>
      <w:r w:rsidR="00B75FFB">
        <w:rPr>
          <w:rFonts w:ascii="Courier New" w:hAnsi="Courier New" w:cs="Courier New"/>
          <w:b/>
          <w:sz w:val="22"/>
          <w:szCs w:val="22"/>
        </w:rPr>
        <w:t>ECRETO N° 0</w:t>
      </w:r>
      <w:r w:rsidR="008B0D3D">
        <w:rPr>
          <w:rFonts w:ascii="Courier New" w:hAnsi="Courier New" w:cs="Courier New"/>
          <w:b/>
          <w:sz w:val="22"/>
          <w:szCs w:val="22"/>
        </w:rPr>
        <w:t>31</w:t>
      </w:r>
      <w:r w:rsidR="00E74C44">
        <w:rPr>
          <w:rFonts w:ascii="Courier New" w:hAnsi="Courier New" w:cs="Courier New"/>
          <w:b/>
          <w:sz w:val="22"/>
          <w:szCs w:val="22"/>
        </w:rPr>
        <w:t>/20</w:t>
      </w:r>
      <w:r w:rsidR="00234453">
        <w:rPr>
          <w:rFonts w:ascii="Courier New" w:hAnsi="Courier New" w:cs="Courier New"/>
          <w:b/>
          <w:sz w:val="22"/>
          <w:szCs w:val="22"/>
        </w:rPr>
        <w:t>22</w:t>
      </w:r>
      <w:r w:rsidR="006F3E65" w:rsidRPr="00A41F29">
        <w:rPr>
          <w:rFonts w:ascii="Courier New" w:hAnsi="Courier New" w:cs="Courier New"/>
          <w:b/>
          <w:sz w:val="22"/>
          <w:szCs w:val="22"/>
        </w:rPr>
        <w:t xml:space="preserve"> – GAB/PREF</w:t>
      </w:r>
      <w:r w:rsidRPr="00A41F29">
        <w:rPr>
          <w:rFonts w:ascii="Courier New" w:hAnsi="Courier New" w:cs="Courier New"/>
          <w:b/>
          <w:sz w:val="22"/>
          <w:szCs w:val="22"/>
        </w:rPr>
        <w:t xml:space="preserve"> de </w:t>
      </w:r>
      <w:r w:rsidR="008B0D3D">
        <w:rPr>
          <w:rFonts w:ascii="Courier New" w:hAnsi="Courier New" w:cs="Courier New"/>
          <w:b/>
          <w:sz w:val="22"/>
          <w:szCs w:val="22"/>
        </w:rPr>
        <w:t>25</w:t>
      </w:r>
      <w:r w:rsidR="006F3E65" w:rsidRPr="00A41F29">
        <w:rPr>
          <w:rFonts w:ascii="Courier New" w:hAnsi="Courier New" w:cs="Courier New"/>
          <w:b/>
          <w:sz w:val="22"/>
          <w:szCs w:val="22"/>
        </w:rPr>
        <w:t xml:space="preserve"> de </w:t>
      </w:r>
      <w:r w:rsidR="008B0D3D">
        <w:rPr>
          <w:rFonts w:ascii="Courier New" w:hAnsi="Courier New" w:cs="Courier New"/>
          <w:b/>
          <w:sz w:val="22"/>
          <w:szCs w:val="22"/>
        </w:rPr>
        <w:t>outubro</w:t>
      </w:r>
      <w:r w:rsidR="00E74C44">
        <w:rPr>
          <w:rFonts w:ascii="Courier New" w:hAnsi="Courier New" w:cs="Courier New"/>
          <w:b/>
          <w:sz w:val="22"/>
          <w:szCs w:val="22"/>
        </w:rPr>
        <w:t xml:space="preserve"> de 20</w:t>
      </w:r>
      <w:r w:rsidR="00234453">
        <w:rPr>
          <w:rFonts w:ascii="Courier New" w:hAnsi="Courier New" w:cs="Courier New"/>
          <w:b/>
          <w:sz w:val="22"/>
          <w:szCs w:val="22"/>
        </w:rPr>
        <w:t>22</w:t>
      </w:r>
      <w:r w:rsidRPr="00A41F29">
        <w:rPr>
          <w:rFonts w:ascii="Courier New" w:hAnsi="Courier New" w:cs="Courier New"/>
          <w:b/>
          <w:sz w:val="22"/>
          <w:szCs w:val="22"/>
        </w:rPr>
        <w:t>.</w:t>
      </w:r>
    </w:p>
    <w:p w:rsidR="007A6424" w:rsidRPr="00A41F29" w:rsidRDefault="007A6424" w:rsidP="0007637D">
      <w:pPr>
        <w:pStyle w:val="Ttulo1"/>
        <w:ind w:right="-568"/>
        <w:rPr>
          <w:rFonts w:ascii="Courier New" w:hAnsi="Courier New" w:cs="Courier New"/>
          <w:sz w:val="22"/>
          <w:szCs w:val="22"/>
        </w:rPr>
      </w:pPr>
    </w:p>
    <w:p w:rsidR="007A6424" w:rsidRPr="00A41F29" w:rsidRDefault="007A6424" w:rsidP="0007637D">
      <w:pPr>
        <w:pStyle w:val="Ttulo1"/>
        <w:ind w:right="-568"/>
        <w:rPr>
          <w:rFonts w:ascii="Courier New" w:hAnsi="Courier New" w:cs="Courier New"/>
          <w:sz w:val="22"/>
          <w:szCs w:val="22"/>
        </w:rPr>
      </w:pPr>
    </w:p>
    <w:p w:rsidR="00746E02" w:rsidRPr="00746E02" w:rsidRDefault="00746E02" w:rsidP="002E03A1">
      <w:pPr>
        <w:pStyle w:val="Ttulo1"/>
        <w:ind w:left="4820" w:right="-1"/>
        <w:jc w:val="both"/>
        <w:rPr>
          <w:rFonts w:ascii="Courier New" w:hAnsi="Courier New" w:cs="Courier New"/>
          <w:b/>
          <w:color w:val="808080" w:themeColor="background1" w:themeShade="80"/>
          <w:sz w:val="22"/>
          <w:szCs w:val="22"/>
        </w:rPr>
      </w:pPr>
      <w:r w:rsidRPr="00746E02">
        <w:rPr>
          <w:rFonts w:ascii="Courier New" w:hAnsi="Courier New" w:cs="Courier New"/>
          <w:b/>
          <w:sz w:val="22"/>
          <w:szCs w:val="22"/>
        </w:rPr>
        <w:t xml:space="preserve">DISPÕE SOBRE O EXPEDIENTE NAS SECRETARIAS E DEMAIS ÓRGÃOS DA ADMINISTRAÇÃO </w:t>
      </w:r>
      <w:r w:rsidR="00371D84" w:rsidRPr="00746E02">
        <w:rPr>
          <w:rFonts w:ascii="Courier New" w:hAnsi="Courier New" w:cs="Courier New"/>
          <w:b/>
          <w:sz w:val="22"/>
          <w:szCs w:val="22"/>
        </w:rPr>
        <w:t>PÚBLICA MUNICIPAL RELA</w:t>
      </w:r>
      <w:r w:rsidR="00371D84">
        <w:rPr>
          <w:rFonts w:ascii="Courier New" w:hAnsi="Courier New" w:cs="Courier New"/>
          <w:b/>
          <w:sz w:val="22"/>
          <w:szCs w:val="22"/>
        </w:rPr>
        <w:t>TIVO</w:t>
      </w:r>
      <w:r w:rsidR="00E74C44">
        <w:rPr>
          <w:rFonts w:ascii="Courier New" w:hAnsi="Courier New" w:cs="Courier New"/>
          <w:b/>
          <w:sz w:val="22"/>
          <w:szCs w:val="22"/>
        </w:rPr>
        <w:t xml:space="preserve"> AO DIA</w:t>
      </w:r>
      <w:r w:rsidR="008B0D3D">
        <w:rPr>
          <w:rFonts w:ascii="Courier New" w:hAnsi="Courier New" w:cs="Courier New"/>
          <w:b/>
          <w:sz w:val="22"/>
          <w:szCs w:val="22"/>
        </w:rPr>
        <w:t xml:space="preserve"> DO SERVIDOR PÚBLICO</w:t>
      </w:r>
      <w:r w:rsidRPr="00746E02">
        <w:rPr>
          <w:rFonts w:ascii="Courier New" w:hAnsi="Courier New" w:cs="Courier New"/>
          <w:b/>
          <w:sz w:val="22"/>
          <w:szCs w:val="22"/>
        </w:rPr>
        <w:t xml:space="preserve"> E DÁ OUTRAS PROVIDÊNCIAS</w:t>
      </w:r>
      <w:r w:rsidRPr="00746E02">
        <w:rPr>
          <w:rFonts w:ascii="Courier New" w:hAnsi="Courier New" w:cs="Courier New"/>
          <w:b/>
          <w:color w:val="808080" w:themeColor="background1" w:themeShade="80"/>
          <w:sz w:val="22"/>
          <w:szCs w:val="22"/>
        </w:rPr>
        <w:t>.</w:t>
      </w:r>
    </w:p>
    <w:p w:rsidR="00746E02" w:rsidRPr="00746E02" w:rsidRDefault="00746E02" w:rsidP="00B75FFB">
      <w:pPr>
        <w:pStyle w:val="Ttulo1"/>
        <w:ind w:right="-1"/>
        <w:rPr>
          <w:rFonts w:ascii="Courier New" w:hAnsi="Courier New" w:cs="Courier New"/>
          <w:sz w:val="22"/>
          <w:szCs w:val="22"/>
        </w:rPr>
      </w:pPr>
    </w:p>
    <w:p w:rsidR="00746E02" w:rsidRPr="00746E02" w:rsidRDefault="00746E02" w:rsidP="00B75FFB">
      <w:pPr>
        <w:ind w:right="-1"/>
        <w:jc w:val="right"/>
        <w:rPr>
          <w:rFonts w:ascii="Courier New" w:hAnsi="Courier New" w:cs="Courier New"/>
          <w:b/>
        </w:rPr>
      </w:pPr>
    </w:p>
    <w:p w:rsidR="00746E02" w:rsidRDefault="00746E02" w:rsidP="002E03A1">
      <w:pPr>
        <w:spacing w:line="240" w:lineRule="auto"/>
        <w:ind w:right="0" w:firstLine="1418"/>
        <w:rPr>
          <w:rFonts w:ascii="Courier New" w:hAnsi="Courier New" w:cs="Courier New"/>
          <w:b/>
        </w:rPr>
      </w:pPr>
      <w:r w:rsidRPr="00746E02">
        <w:rPr>
          <w:rFonts w:ascii="Courier New" w:hAnsi="Courier New" w:cs="Courier New"/>
          <w:b/>
        </w:rPr>
        <w:t xml:space="preserve">O Prefeito Constitucional do Município de </w:t>
      </w:r>
      <w:r w:rsidR="00371D84" w:rsidRPr="00746E02">
        <w:rPr>
          <w:rFonts w:ascii="Courier New" w:hAnsi="Courier New" w:cs="Courier New"/>
          <w:b/>
        </w:rPr>
        <w:t>Araruna-P</w:t>
      </w:r>
      <w:r w:rsidR="00371D84">
        <w:rPr>
          <w:rFonts w:ascii="Courier New" w:hAnsi="Courier New" w:cs="Courier New"/>
          <w:b/>
        </w:rPr>
        <w:t>B</w:t>
      </w:r>
      <w:r w:rsidRPr="00746E02">
        <w:rPr>
          <w:rFonts w:ascii="Courier New" w:hAnsi="Courier New" w:cs="Courier New"/>
          <w:b/>
        </w:rPr>
        <w:t>, no uso de suas atribuições legais conferidas pelo Art. 41, Inc. V da Lei Orgânica Municipal</w:t>
      </w:r>
      <w:r w:rsidR="002E03A1">
        <w:rPr>
          <w:rFonts w:ascii="Courier New" w:hAnsi="Courier New" w:cs="Courier New"/>
          <w:b/>
        </w:rPr>
        <w:t>;</w:t>
      </w:r>
    </w:p>
    <w:p w:rsidR="002E03A1" w:rsidRDefault="002E03A1" w:rsidP="002E03A1">
      <w:pPr>
        <w:spacing w:line="240" w:lineRule="auto"/>
        <w:ind w:right="0" w:firstLine="1418"/>
        <w:rPr>
          <w:rFonts w:ascii="Courier New" w:hAnsi="Courier New" w:cs="Courier New"/>
          <w:b/>
        </w:rPr>
      </w:pPr>
    </w:p>
    <w:p w:rsidR="008B0D3D" w:rsidRPr="002E03A1" w:rsidRDefault="008B0D3D" w:rsidP="002E03A1">
      <w:pPr>
        <w:spacing w:line="240" w:lineRule="auto"/>
        <w:ind w:right="0" w:firstLine="1418"/>
        <w:rPr>
          <w:rFonts w:ascii="Courier New" w:hAnsi="Courier New" w:cs="Courier New"/>
          <w:bCs/>
        </w:rPr>
      </w:pPr>
      <w:r w:rsidRPr="002E03A1">
        <w:rPr>
          <w:rFonts w:ascii="Courier New" w:hAnsi="Courier New" w:cs="Courier New"/>
          <w:bCs/>
        </w:rPr>
        <w:t>Considerando o Dia do Servidor Público comemorado em 28 de outubro de 2022;</w:t>
      </w:r>
    </w:p>
    <w:p w:rsidR="002E03A1" w:rsidRPr="002E03A1" w:rsidRDefault="002E03A1" w:rsidP="002E03A1">
      <w:pPr>
        <w:spacing w:line="240" w:lineRule="auto"/>
        <w:ind w:right="0" w:firstLine="1418"/>
        <w:rPr>
          <w:rFonts w:ascii="Courier New" w:hAnsi="Courier New" w:cs="Courier New"/>
          <w:bCs/>
        </w:rPr>
      </w:pPr>
    </w:p>
    <w:p w:rsidR="008B0D3D" w:rsidRPr="002E03A1" w:rsidRDefault="008B0D3D" w:rsidP="002E03A1">
      <w:pPr>
        <w:spacing w:line="240" w:lineRule="auto"/>
        <w:ind w:right="0" w:firstLine="1418"/>
        <w:rPr>
          <w:rFonts w:ascii="Courier New" w:hAnsi="Courier New" w:cs="Courier New"/>
          <w:bCs/>
        </w:rPr>
      </w:pPr>
      <w:r w:rsidRPr="002E03A1">
        <w:rPr>
          <w:rFonts w:ascii="Courier New" w:hAnsi="Courier New" w:cs="Courier New"/>
          <w:bCs/>
        </w:rPr>
        <w:t>Considerando</w:t>
      </w:r>
      <w:r w:rsidR="00A36494">
        <w:rPr>
          <w:rFonts w:ascii="Courier New" w:hAnsi="Courier New" w:cs="Courier New"/>
          <w:bCs/>
        </w:rPr>
        <w:t>, ainda,</w:t>
      </w:r>
      <w:r w:rsidRPr="002E03A1">
        <w:rPr>
          <w:rFonts w:ascii="Courier New" w:hAnsi="Courier New" w:cs="Courier New"/>
          <w:bCs/>
        </w:rPr>
        <w:t xml:space="preserve"> o feriado nacional de Finados em 02 de novembro de 2022, </w:t>
      </w:r>
    </w:p>
    <w:p w:rsidR="00746E02" w:rsidRPr="00746E02" w:rsidRDefault="00746E02" w:rsidP="002E03A1">
      <w:pPr>
        <w:spacing w:line="240" w:lineRule="auto"/>
        <w:ind w:right="0"/>
        <w:rPr>
          <w:rFonts w:ascii="Courier New" w:hAnsi="Courier New" w:cs="Courier New"/>
        </w:rPr>
      </w:pPr>
      <w:r w:rsidRPr="00746E02">
        <w:rPr>
          <w:rFonts w:ascii="Courier New" w:hAnsi="Courier New" w:cs="Courier New"/>
        </w:rPr>
        <w:tab/>
      </w:r>
      <w:r w:rsidRPr="00746E02">
        <w:rPr>
          <w:rFonts w:ascii="Courier New" w:hAnsi="Courier New" w:cs="Courier New"/>
        </w:rPr>
        <w:tab/>
      </w:r>
    </w:p>
    <w:p w:rsidR="00746E02" w:rsidRPr="00746E02" w:rsidRDefault="00746E02" w:rsidP="00A36494">
      <w:pPr>
        <w:spacing w:line="240" w:lineRule="auto"/>
        <w:ind w:right="0"/>
        <w:rPr>
          <w:rFonts w:ascii="Courier New" w:hAnsi="Courier New" w:cs="Courier New"/>
          <w:b/>
        </w:rPr>
      </w:pPr>
      <w:r w:rsidRPr="00746E02">
        <w:rPr>
          <w:rFonts w:ascii="Courier New" w:hAnsi="Courier New" w:cs="Courier New"/>
        </w:rPr>
        <w:tab/>
      </w:r>
      <w:r w:rsidR="00A36494">
        <w:rPr>
          <w:rFonts w:ascii="Courier New" w:hAnsi="Courier New" w:cs="Courier New"/>
        </w:rPr>
        <w:tab/>
      </w:r>
      <w:r w:rsidRPr="00746E02">
        <w:rPr>
          <w:rFonts w:ascii="Courier New" w:hAnsi="Courier New" w:cs="Courier New"/>
          <w:b/>
        </w:rPr>
        <w:t>DECRETA:</w:t>
      </w:r>
    </w:p>
    <w:p w:rsidR="00746E02" w:rsidRPr="00746E02" w:rsidRDefault="00746E02" w:rsidP="002E03A1">
      <w:pPr>
        <w:spacing w:line="240" w:lineRule="auto"/>
        <w:ind w:right="0"/>
        <w:rPr>
          <w:rFonts w:ascii="Courier New" w:hAnsi="Courier New" w:cs="Courier New"/>
          <w:b/>
        </w:rPr>
      </w:pPr>
    </w:p>
    <w:p w:rsidR="00746E02" w:rsidRPr="00746E02" w:rsidRDefault="00746E02" w:rsidP="002E03A1">
      <w:pPr>
        <w:spacing w:line="240" w:lineRule="auto"/>
        <w:ind w:right="0"/>
        <w:rPr>
          <w:rFonts w:ascii="Courier New" w:hAnsi="Courier New" w:cs="Courier New"/>
        </w:rPr>
      </w:pPr>
      <w:r w:rsidRPr="00746E02">
        <w:rPr>
          <w:rFonts w:ascii="Courier New" w:hAnsi="Courier New" w:cs="Courier New"/>
        </w:rPr>
        <w:tab/>
      </w:r>
      <w:r w:rsidRPr="00746E02">
        <w:rPr>
          <w:rFonts w:ascii="Courier New" w:hAnsi="Courier New" w:cs="Courier New"/>
        </w:rPr>
        <w:tab/>
      </w:r>
      <w:r w:rsidRPr="00746E02">
        <w:rPr>
          <w:rFonts w:ascii="Courier New" w:hAnsi="Courier New" w:cs="Courier New"/>
          <w:b/>
        </w:rPr>
        <w:t>Art. 1º</w:t>
      </w:r>
      <w:r w:rsidRPr="00746E02">
        <w:rPr>
          <w:rFonts w:ascii="Courier New" w:hAnsi="Courier New" w:cs="Courier New"/>
        </w:rPr>
        <w:t xml:space="preserve"> –</w:t>
      </w:r>
      <w:r w:rsidR="00371D84">
        <w:rPr>
          <w:rFonts w:ascii="Courier New" w:hAnsi="Courier New" w:cs="Courier New"/>
        </w:rPr>
        <w:t xml:space="preserve"> </w:t>
      </w:r>
      <w:r w:rsidRPr="00746E02">
        <w:rPr>
          <w:rFonts w:ascii="Courier New" w:hAnsi="Courier New" w:cs="Courier New"/>
        </w:rPr>
        <w:t xml:space="preserve">Fica </w:t>
      </w:r>
      <w:r w:rsidR="008B0D3D">
        <w:rPr>
          <w:rFonts w:ascii="Courier New" w:hAnsi="Courier New" w:cs="Courier New"/>
        </w:rPr>
        <w:t>transferido excepcionalmente neste ano, as comemorações alusivas ao Dia do Servidor Público, para o dia 03 de novembro</w:t>
      </w:r>
      <w:r w:rsidR="00A36494">
        <w:rPr>
          <w:rFonts w:ascii="Courier New" w:hAnsi="Courier New" w:cs="Courier New"/>
        </w:rPr>
        <w:t>,</w:t>
      </w:r>
      <w:r w:rsidR="00C85FD2">
        <w:rPr>
          <w:rFonts w:ascii="Courier New" w:hAnsi="Courier New" w:cs="Courier New"/>
        </w:rPr>
        <w:t xml:space="preserve"> ficando </w:t>
      </w:r>
      <w:r w:rsidR="00371D84">
        <w:rPr>
          <w:rFonts w:ascii="Courier New" w:hAnsi="Courier New" w:cs="Courier New"/>
        </w:rPr>
        <w:t xml:space="preserve">ainda, </w:t>
      </w:r>
      <w:r w:rsidR="005B2535">
        <w:rPr>
          <w:rFonts w:ascii="Courier New" w:hAnsi="Courier New" w:cs="Courier New"/>
        </w:rPr>
        <w:t xml:space="preserve">facultado o expediente do dia 04 de novembro </w:t>
      </w:r>
      <w:r w:rsidR="00A36494">
        <w:rPr>
          <w:rFonts w:ascii="Courier New" w:hAnsi="Courier New" w:cs="Courier New"/>
        </w:rPr>
        <w:t>do corrente ano</w:t>
      </w:r>
      <w:r w:rsidR="005B2535">
        <w:rPr>
          <w:rFonts w:ascii="Courier New" w:hAnsi="Courier New" w:cs="Courier New"/>
        </w:rPr>
        <w:t xml:space="preserve"> nas repartições públicas municipais.</w:t>
      </w:r>
    </w:p>
    <w:p w:rsidR="00746E02" w:rsidRPr="00746E02" w:rsidRDefault="00746E02" w:rsidP="002E03A1">
      <w:pPr>
        <w:spacing w:line="240" w:lineRule="auto"/>
        <w:ind w:right="0"/>
        <w:rPr>
          <w:rFonts w:ascii="Courier New" w:hAnsi="Courier New" w:cs="Courier New"/>
        </w:rPr>
      </w:pPr>
    </w:p>
    <w:p w:rsidR="002E03A1" w:rsidRDefault="00746E02" w:rsidP="002E03A1">
      <w:pPr>
        <w:spacing w:line="240" w:lineRule="auto"/>
        <w:ind w:right="0" w:firstLine="1418"/>
        <w:rPr>
          <w:rFonts w:ascii="Courier New" w:hAnsi="Courier New" w:cs="Courier New"/>
        </w:rPr>
      </w:pPr>
      <w:r w:rsidRPr="00746E02">
        <w:rPr>
          <w:rFonts w:ascii="Courier New" w:hAnsi="Courier New" w:cs="Courier New"/>
          <w:b/>
        </w:rPr>
        <w:t xml:space="preserve">Parágrafo único – </w:t>
      </w:r>
      <w:r w:rsidRPr="00746E02">
        <w:rPr>
          <w:rFonts w:ascii="Courier New" w:hAnsi="Courier New" w:cs="Courier New"/>
        </w:rPr>
        <w:t>A fim de não causar prejuízo aos usuários dos serviços disponibilizados</w:t>
      </w:r>
      <w:r w:rsidR="00C85FD2">
        <w:rPr>
          <w:rFonts w:ascii="Courier New" w:hAnsi="Courier New" w:cs="Courier New"/>
        </w:rPr>
        <w:t xml:space="preserve"> e em razão do ponto facultativo do dia 04 de novembro</w:t>
      </w:r>
      <w:r w:rsidRPr="00746E02">
        <w:rPr>
          <w:rFonts w:ascii="Courier New" w:hAnsi="Courier New" w:cs="Courier New"/>
        </w:rPr>
        <w:t>, o expediente nos órgãos da Administração Pública Munic</w:t>
      </w:r>
      <w:r w:rsidR="00E74C44">
        <w:rPr>
          <w:rFonts w:ascii="Courier New" w:hAnsi="Courier New" w:cs="Courier New"/>
        </w:rPr>
        <w:t>ipal no dia</w:t>
      </w:r>
      <w:r w:rsidR="005B2535">
        <w:rPr>
          <w:rFonts w:ascii="Courier New" w:hAnsi="Courier New" w:cs="Courier New"/>
        </w:rPr>
        <w:t xml:space="preserve"> 01 de novembro</w:t>
      </w:r>
      <w:r w:rsidR="00E74C44">
        <w:rPr>
          <w:rFonts w:ascii="Courier New" w:hAnsi="Courier New" w:cs="Courier New"/>
        </w:rPr>
        <w:t xml:space="preserve"> de 20</w:t>
      </w:r>
      <w:r w:rsidR="00234453">
        <w:rPr>
          <w:rFonts w:ascii="Courier New" w:hAnsi="Courier New" w:cs="Courier New"/>
        </w:rPr>
        <w:t>22</w:t>
      </w:r>
      <w:r w:rsidR="00C85FD2">
        <w:rPr>
          <w:rFonts w:ascii="Courier New" w:hAnsi="Courier New" w:cs="Courier New"/>
        </w:rPr>
        <w:t>,</w:t>
      </w:r>
      <w:r w:rsidRPr="00746E02">
        <w:rPr>
          <w:rFonts w:ascii="Courier New" w:hAnsi="Courier New" w:cs="Courier New"/>
        </w:rPr>
        <w:t xml:space="preserve"> será no seguinte horário: das 08h às 12h e das 14h às 18h.</w:t>
      </w:r>
    </w:p>
    <w:p w:rsidR="002E03A1" w:rsidRDefault="002E03A1" w:rsidP="002E03A1">
      <w:pPr>
        <w:spacing w:line="240" w:lineRule="auto"/>
        <w:ind w:right="0" w:firstLine="1418"/>
        <w:rPr>
          <w:rFonts w:ascii="Courier New" w:hAnsi="Courier New" w:cs="Courier New"/>
        </w:rPr>
      </w:pPr>
    </w:p>
    <w:p w:rsidR="004550B7" w:rsidRDefault="00746E02" w:rsidP="002E03A1">
      <w:pPr>
        <w:spacing w:line="240" w:lineRule="auto"/>
        <w:ind w:right="0" w:firstLine="1418"/>
        <w:rPr>
          <w:rFonts w:ascii="Courier New" w:hAnsi="Courier New" w:cs="Courier New"/>
        </w:rPr>
      </w:pPr>
      <w:r w:rsidRPr="00746E02">
        <w:rPr>
          <w:rFonts w:ascii="Courier New" w:hAnsi="Courier New" w:cs="Courier New"/>
          <w:b/>
        </w:rPr>
        <w:t xml:space="preserve">Art. 2º – </w:t>
      </w:r>
      <w:r w:rsidRPr="00746E02">
        <w:rPr>
          <w:rFonts w:ascii="Courier New" w:hAnsi="Courier New" w:cs="Courier New"/>
        </w:rPr>
        <w:t>O disposto neste Decreto não se aplica aos órgãos da Administração Pública Municipal, que por sua natureza tenham necessidade de funcionamento ininterrupto (serviços essenciais).</w:t>
      </w:r>
    </w:p>
    <w:p w:rsidR="002E03A1" w:rsidRDefault="002E03A1" w:rsidP="002E03A1">
      <w:pPr>
        <w:spacing w:line="240" w:lineRule="auto"/>
        <w:ind w:right="0" w:firstLine="1418"/>
        <w:rPr>
          <w:rFonts w:ascii="Courier New" w:hAnsi="Courier New" w:cs="Courier New"/>
        </w:rPr>
      </w:pPr>
    </w:p>
    <w:p w:rsidR="00746E02" w:rsidRDefault="00746E02" w:rsidP="002E03A1">
      <w:pPr>
        <w:spacing w:line="240" w:lineRule="auto"/>
        <w:ind w:right="0"/>
        <w:rPr>
          <w:rFonts w:ascii="Courier New" w:hAnsi="Courier New" w:cs="Courier New"/>
          <w:b/>
        </w:rPr>
      </w:pPr>
      <w:r w:rsidRPr="00746E02">
        <w:rPr>
          <w:rFonts w:ascii="Courier New" w:hAnsi="Courier New" w:cs="Courier New"/>
          <w:b/>
        </w:rPr>
        <w:t xml:space="preserve"> Art. </w:t>
      </w:r>
      <w:r w:rsidR="004550B7">
        <w:rPr>
          <w:rFonts w:ascii="Courier New" w:hAnsi="Courier New" w:cs="Courier New"/>
          <w:b/>
        </w:rPr>
        <w:t>3</w:t>
      </w:r>
      <w:r w:rsidRPr="00746E02">
        <w:rPr>
          <w:rFonts w:ascii="Courier New" w:hAnsi="Courier New" w:cs="Courier New"/>
          <w:b/>
        </w:rPr>
        <w:t xml:space="preserve">º - </w:t>
      </w:r>
      <w:r w:rsidRPr="00746E02">
        <w:rPr>
          <w:rFonts w:ascii="Courier New" w:hAnsi="Courier New" w:cs="Courier New"/>
        </w:rPr>
        <w:t>Este Decreto entra em vigor na data de sua publicação</w:t>
      </w:r>
      <w:r w:rsidRPr="00746E02">
        <w:rPr>
          <w:rFonts w:ascii="Courier New" w:hAnsi="Courier New" w:cs="Courier New"/>
          <w:b/>
        </w:rPr>
        <w:t>.</w:t>
      </w:r>
    </w:p>
    <w:p w:rsidR="002E03A1" w:rsidRDefault="002E03A1" w:rsidP="002E03A1">
      <w:pPr>
        <w:spacing w:line="240" w:lineRule="auto"/>
        <w:ind w:right="0"/>
        <w:rPr>
          <w:rFonts w:ascii="Courier New" w:hAnsi="Courier New" w:cs="Courier New"/>
          <w:b/>
        </w:rPr>
      </w:pPr>
    </w:p>
    <w:p w:rsidR="00746E02" w:rsidRPr="0083390A" w:rsidRDefault="00234453" w:rsidP="0083390A">
      <w:pPr>
        <w:spacing w:line="240" w:lineRule="auto"/>
        <w:ind w:right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 w:rsidR="0007637D" w:rsidRPr="00746E02">
        <w:rPr>
          <w:rFonts w:ascii="Courier New" w:hAnsi="Courier New" w:cs="Courier New"/>
          <w:b/>
        </w:rPr>
        <w:t>Publique-se.</w:t>
      </w:r>
      <w:r w:rsidR="0007637D" w:rsidRPr="00746E02">
        <w:rPr>
          <w:rFonts w:ascii="Courier New" w:hAnsi="Courier New" w:cs="Courier New"/>
          <w:b/>
        </w:rPr>
        <w:tab/>
      </w:r>
    </w:p>
    <w:p w:rsidR="002E03A1" w:rsidRDefault="0083390A" w:rsidP="0007637D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noProof/>
          <w:lang w:eastAsia="pt-BR"/>
        </w:rPr>
        <w:drawing>
          <wp:inline distT="0" distB="0" distL="0" distR="0">
            <wp:extent cx="684901" cy="682754"/>
            <wp:effectExtent l="0" t="0" r="899" b="0"/>
            <wp:docPr id="3" name="Imagem 2" descr="asssinatura v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sinatura vita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440" cy="683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37D" w:rsidRPr="00A41F29" w:rsidRDefault="00641A0E" w:rsidP="0007637D">
      <w:pPr>
        <w:rPr>
          <w:rFonts w:ascii="Courier New" w:hAnsi="Courier New" w:cs="Courier New"/>
          <w:b/>
          <w:sz w:val="24"/>
          <w:szCs w:val="24"/>
        </w:rPr>
      </w:pPr>
      <w:r w:rsidRPr="00A41F29">
        <w:rPr>
          <w:rFonts w:ascii="Courier New" w:hAnsi="Courier New" w:cs="Courier New"/>
          <w:b/>
          <w:sz w:val="24"/>
          <w:szCs w:val="24"/>
        </w:rPr>
        <w:t>Vital da Costa Araújo</w:t>
      </w:r>
    </w:p>
    <w:p w:rsidR="0007637D" w:rsidRPr="00A41F29" w:rsidRDefault="0007637D" w:rsidP="00A41F29">
      <w:pPr>
        <w:tabs>
          <w:tab w:val="left" w:pos="2640"/>
        </w:tabs>
        <w:rPr>
          <w:rFonts w:ascii="Courier New" w:hAnsi="Courier New" w:cs="Courier New"/>
          <w:sz w:val="20"/>
          <w:szCs w:val="20"/>
        </w:rPr>
      </w:pPr>
      <w:r w:rsidRPr="00A41F29">
        <w:rPr>
          <w:rFonts w:ascii="Courier New" w:hAnsi="Courier New" w:cs="Courier New"/>
          <w:sz w:val="20"/>
          <w:szCs w:val="20"/>
        </w:rPr>
        <w:t>Prefeito Constitucional</w:t>
      </w:r>
    </w:p>
    <w:sectPr w:rsidR="0007637D" w:rsidRPr="00A41F29" w:rsidSect="00A720D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33D" w:rsidRDefault="00AD633D" w:rsidP="00B91043">
      <w:pPr>
        <w:spacing w:line="240" w:lineRule="auto"/>
      </w:pPr>
      <w:r>
        <w:separator/>
      </w:r>
    </w:p>
  </w:endnote>
  <w:endnote w:type="continuationSeparator" w:id="1">
    <w:p w:rsidR="00AD633D" w:rsidRDefault="00AD633D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Rua : Professor Moreira, 21 – Centro – CEP 58.233-000 – Araruna/PB</w:t>
    </w:r>
  </w:p>
  <w:p w:rsidR="00B91043" w:rsidRPr="00B91043" w:rsidRDefault="00511AE1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33D" w:rsidRDefault="00AD633D" w:rsidP="00B91043">
      <w:pPr>
        <w:spacing w:line="240" w:lineRule="auto"/>
      </w:pPr>
      <w:r>
        <w:separator/>
      </w:r>
    </w:p>
  </w:footnote>
  <w:footnote w:type="continuationSeparator" w:id="1">
    <w:p w:rsidR="00AD633D" w:rsidRDefault="00AD633D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E65" w:rsidRDefault="006F3E65" w:rsidP="006F3E65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" name="Imagem 1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98"/>
    <w:rsid w:val="00023B66"/>
    <w:rsid w:val="0004261E"/>
    <w:rsid w:val="00057734"/>
    <w:rsid w:val="0007637D"/>
    <w:rsid w:val="000C5C23"/>
    <w:rsid w:val="0011633F"/>
    <w:rsid w:val="0013499F"/>
    <w:rsid w:val="001539E9"/>
    <w:rsid w:val="00164B6C"/>
    <w:rsid w:val="00176602"/>
    <w:rsid w:val="001938A0"/>
    <w:rsid w:val="002041DB"/>
    <w:rsid w:val="002137AB"/>
    <w:rsid w:val="00234453"/>
    <w:rsid w:val="002A48B0"/>
    <w:rsid w:val="002E03A1"/>
    <w:rsid w:val="00371D84"/>
    <w:rsid w:val="003D11A6"/>
    <w:rsid w:val="003D3E3A"/>
    <w:rsid w:val="003E3A62"/>
    <w:rsid w:val="00413FAF"/>
    <w:rsid w:val="00425ED7"/>
    <w:rsid w:val="004550B7"/>
    <w:rsid w:val="00475BCE"/>
    <w:rsid w:val="004A48DF"/>
    <w:rsid w:val="004B36BC"/>
    <w:rsid w:val="004E7709"/>
    <w:rsid w:val="0050280C"/>
    <w:rsid w:val="00511AE1"/>
    <w:rsid w:val="00523901"/>
    <w:rsid w:val="00527B3A"/>
    <w:rsid w:val="005354AC"/>
    <w:rsid w:val="00540221"/>
    <w:rsid w:val="005815EC"/>
    <w:rsid w:val="005B2535"/>
    <w:rsid w:val="005E66C6"/>
    <w:rsid w:val="00641A0E"/>
    <w:rsid w:val="006A4CD2"/>
    <w:rsid w:val="006F3E65"/>
    <w:rsid w:val="007246BE"/>
    <w:rsid w:val="00746E02"/>
    <w:rsid w:val="0078360B"/>
    <w:rsid w:val="007A6424"/>
    <w:rsid w:val="007B160B"/>
    <w:rsid w:val="007B6CD1"/>
    <w:rsid w:val="007E4C80"/>
    <w:rsid w:val="007F0694"/>
    <w:rsid w:val="0083390A"/>
    <w:rsid w:val="00873EDE"/>
    <w:rsid w:val="00896AFC"/>
    <w:rsid w:val="008B0D3D"/>
    <w:rsid w:val="008D295A"/>
    <w:rsid w:val="00903699"/>
    <w:rsid w:val="009638CF"/>
    <w:rsid w:val="009B2D98"/>
    <w:rsid w:val="009B5A30"/>
    <w:rsid w:val="009C7A2E"/>
    <w:rsid w:val="00A04B4D"/>
    <w:rsid w:val="00A36494"/>
    <w:rsid w:val="00A40B99"/>
    <w:rsid w:val="00A41F29"/>
    <w:rsid w:val="00A51A71"/>
    <w:rsid w:val="00A720D2"/>
    <w:rsid w:val="00A91C4E"/>
    <w:rsid w:val="00AA6FB1"/>
    <w:rsid w:val="00AD28EC"/>
    <w:rsid w:val="00AD633D"/>
    <w:rsid w:val="00B221D3"/>
    <w:rsid w:val="00B279E9"/>
    <w:rsid w:val="00B50D50"/>
    <w:rsid w:val="00B67106"/>
    <w:rsid w:val="00B75FFB"/>
    <w:rsid w:val="00B908B4"/>
    <w:rsid w:val="00B91043"/>
    <w:rsid w:val="00BC241B"/>
    <w:rsid w:val="00BC39D5"/>
    <w:rsid w:val="00C43658"/>
    <w:rsid w:val="00C85FD2"/>
    <w:rsid w:val="00CB2DF1"/>
    <w:rsid w:val="00D362B0"/>
    <w:rsid w:val="00D60792"/>
    <w:rsid w:val="00D82217"/>
    <w:rsid w:val="00DC1B7F"/>
    <w:rsid w:val="00DF1352"/>
    <w:rsid w:val="00E01563"/>
    <w:rsid w:val="00E56610"/>
    <w:rsid w:val="00E6753A"/>
    <w:rsid w:val="00E74C44"/>
    <w:rsid w:val="00E96296"/>
    <w:rsid w:val="00EC0D80"/>
    <w:rsid w:val="00ED1688"/>
    <w:rsid w:val="00ED4A34"/>
    <w:rsid w:val="00EF250A"/>
    <w:rsid w:val="00F0037C"/>
    <w:rsid w:val="00F0530F"/>
    <w:rsid w:val="00F11495"/>
    <w:rsid w:val="00F75634"/>
    <w:rsid w:val="00F80B3A"/>
    <w:rsid w:val="00F879D0"/>
    <w:rsid w:val="00FC774C"/>
    <w:rsid w:val="00FE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1">
    <w:name w:val="heading 1"/>
    <w:basedOn w:val="Normal"/>
    <w:next w:val="Normal"/>
    <w:link w:val="Ttulo1Char"/>
    <w:qFormat/>
    <w:rsid w:val="0007637D"/>
    <w:pPr>
      <w:keepNext/>
      <w:spacing w:line="240" w:lineRule="auto"/>
      <w:ind w:right="0"/>
      <w:jc w:val="center"/>
      <w:outlineLvl w:val="0"/>
    </w:pPr>
    <w:rPr>
      <w:rFonts w:ascii="Bookman Old Style" w:eastAsia="PMingLiU" w:hAnsi="Bookman Old Style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AD28EC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28E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07637D"/>
    <w:rPr>
      <w:rFonts w:ascii="Bookman Old Style" w:eastAsia="PMingLiU" w:hAnsi="Bookman Old Style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7637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Fonseca</cp:lastModifiedBy>
  <cp:revision>4</cp:revision>
  <cp:lastPrinted>2022-08-11T14:25:00Z</cp:lastPrinted>
  <dcterms:created xsi:type="dcterms:W3CDTF">2022-10-25T19:17:00Z</dcterms:created>
  <dcterms:modified xsi:type="dcterms:W3CDTF">2022-10-26T16:47:00Z</dcterms:modified>
</cp:coreProperties>
</file>