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B66" w:rsidRDefault="00176602" w:rsidP="0004261E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PORTARIA</w:t>
      </w:r>
      <w:r w:rsidR="00E2654F" w:rsidRPr="001F5839">
        <w:rPr>
          <w:rFonts w:ascii="Courier New" w:hAnsi="Courier New" w:cs="Courier New"/>
          <w:b/>
          <w:sz w:val="24"/>
          <w:szCs w:val="24"/>
        </w:rPr>
        <w:t xml:space="preserve"> Nº 0</w:t>
      </w:r>
      <w:r w:rsidR="003477E5">
        <w:rPr>
          <w:rFonts w:ascii="Courier New" w:hAnsi="Courier New" w:cs="Courier New"/>
          <w:b/>
          <w:sz w:val="24"/>
          <w:szCs w:val="24"/>
        </w:rPr>
        <w:t>37</w:t>
      </w:r>
      <w:r w:rsidR="001A4913">
        <w:rPr>
          <w:rFonts w:ascii="Courier New" w:hAnsi="Courier New" w:cs="Courier New"/>
          <w:b/>
          <w:sz w:val="24"/>
          <w:szCs w:val="24"/>
        </w:rPr>
        <w:t>/202</w:t>
      </w:r>
      <w:r w:rsidR="00D261E2">
        <w:rPr>
          <w:rFonts w:ascii="Courier New" w:hAnsi="Courier New" w:cs="Courier New"/>
          <w:b/>
          <w:sz w:val="24"/>
          <w:szCs w:val="24"/>
        </w:rPr>
        <w:t>3</w:t>
      </w:r>
      <w:r w:rsidRPr="001F5839">
        <w:rPr>
          <w:rFonts w:ascii="Courier New" w:hAnsi="Courier New" w:cs="Courier New"/>
          <w:b/>
          <w:sz w:val="24"/>
          <w:szCs w:val="24"/>
        </w:rPr>
        <w:t>GAB</w:t>
      </w:r>
      <w:r w:rsidR="00E2654F" w:rsidRPr="001F5839">
        <w:rPr>
          <w:rFonts w:ascii="Courier New" w:hAnsi="Courier New" w:cs="Courier New"/>
          <w:b/>
          <w:sz w:val="24"/>
          <w:szCs w:val="24"/>
        </w:rPr>
        <w:t>/</w:t>
      </w:r>
      <w:r w:rsidRPr="001F5839">
        <w:rPr>
          <w:rFonts w:ascii="Courier New" w:hAnsi="Courier New" w:cs="Courier New"/>
          <w:b/>
          <w:sz w:val="24"/>
          <w:szCs w:val="24"/>
        </w:rPr>
        <w:t>PREF</w:t>
      </w:r>
    </w:p>
    <w:p w:rsidR="008414A6" w:rsidRPr="001F5839" w:rsidRDefault="008414A6" w:rsidP="0004261E">
      <w:pPr>
        <w:rPr>
          <w:rFonts w:ascii="Courier New" w:hAnsi="Courier New" w:cs="Courier New"/>
          <w:b/>
          <w:bCs/>
          <w:sz w:val="24"/>
          <w:szCs w:val="24"/>
        </w:rPr>
      </w:pPr>
    </w:p>
    <w:p w:rsidR="007B160B" w:rsidRPr="001F5839" w:rsidRDefault="007B160B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B2D98" w:rsidRPr="00327C89" w:rsidRDefault="007B160B" w:rsidP="00AD6D69">
      <w:pPr>
        <w:autoSpaceDE w:val="0"/>
        <w:autoSpaceDN w:val="0"/>
        <w:adjustRightInd w:val="0"/>
        <w:spacing w:line="240" w:lineRule="auto"/>
        <w:ind w:right="0" w:firstLine="2552"/>
        <w:rPr>
          <w:rFonts w:ascii="Courier New" w:hAnsi="Courier New" w:cs="Courier New"/>
          <w:sz w:val="24"/>
          <w:szCs w:val="24"/>
        </w:rPr>
      </w:pPr>
      <w:r w:rsidRPr="00327C89">
        <w:rPr>
          <w:rFonts w:ascii="Courier New" w:hAnsi="Courier New" w:cs="Courier New"/>
          <w:sz w:val="24"/>
          <w:szCs w:val="24"/>
        </w:rPr>
        <w:t>Araruna</w:t>
      </w:r>
      <w:r w:rsidR="001A4913" w:rsidRPr="00327C89">
        <w:rPr>
          <w:rFonts w:ascii="Courier New" w:hAnsi="Courier New" w:cs="Courier New"/>
          <w:sz w:val="24"/>
          <w:szCs w:val="24"/>
        </w:rPr>
        <w:t>-PB</w:t>
      </w:r>
      <w:r w:rsidR="009B2D98" w:rsidRPr="00327C89">
        <w:rPr>
          <w:rFonts w:ascii="Courier New" w:hAnsi="Courier New" w:cs="Courier New"/>
          <w:sz w:val="24"/>
          <w:szCs w:val="24"/>
        </w:rPr>
        <w:t xml:space="preserve">, </w:t>
      </w:r>
      <w:r w:rsidR="001A4913" w:rsidRPr="00327C89">
        <w:rPr>
          <w:rFonts w:ascii="Courier New" w:hAnsi="Courier New" w:cs="Courier New"/>
          <w:sz w:val="24"/>
          <w:szCs w:val="24"/>
        </w:rPr>
        <w:t>0</w:t>
      </w:r>
      <w:r w:rsidR="00747893">
        <w:rPr>
          <w:rFonts w:ascii="Courier New" w:hAnsi="Courier New" w:cs="Courier New"/>
          <w:sz w:val="24"/>
          <w:szCs w:val="24"/>
        </w:rPr>
        <w:t>3</w:t>
      </w:r>
      <w:r w:rsidR="00AE1E00" w:rsidRPr="00327C89">
        <w:rPr>
          <w:rFonts w:ascii="Courier New" w:hAnsi="Courier New" w:cs="Courier New"/>
          <w:sz w:val="24"/>
          <w:szCs w:val="24"/>
        </w:rPr>
        <w:t xml:space="preserve"> de </w:t>
      </w:r>
      <w:r w:rsidR="003477E5">
        <w:rPr>
          <w:rFonts w:ascii="Courier New" w:hAnsi="Courier New" w:cs="Courier New"/>
          <w:sz w:val="24"/>
          <w:szCs w:val="24"/>
        </w:rPr>
        <w:t>julho</w:t>
      </w:r>
      <w:r w:rsidR="004C03DB">
        <w:rPr>
          <w:rFonts w:ascii="Courier New" w:hAnsi="Courier New" w:cs="Courier New"/>
          <w:sz w:val="24"/>
          <w:szCs w:val="24"/>
        </w:rPr>
        <w:t xml:space="preserve"> </w:t>
      </w:r>
      <w:r w:rsidR="001A4913" w:rsidRPr="00327C89">
        <w:rPr>
          <w:rFonts w:ascii="Courier New" w:hAnsi="Courier New" w:cs="Courier New"/>
          <w:sz w:val="24"/>
          <w:szCs w:val="24"/>
        </w:rPr>
        <w:t>de 202</w:t>
      </w:r>
      <w:r w:rsidR="00D261E2">
        <w:rPr>
          <w:rFonts w:ascii="Courier New" w:hAnsi="Courier New" w:cs="Courier New"/>
          <w:sz w:val="24"/>
          <w:szCs w:val="24"/>
        </w:rPr>
        <w:t>3</w:t>
      </w:r>
      <w:r w:rsidR="001A4913" w:rsidRPr="00327C89">
        <w:rPr>
          <w:rFonts w:ascii="Courier New" w:hAnsi="Courier New" w:cs="Courier New"/>
          <w:sz w:val="24"/>
          <w:szCs w:val="24"/>
        </w:rPr>
        <w:t>.</w:t>
      </w:r>
    </w:p>
    <w:p w:rsidR="009B2D98" w:rsidRDefault="009B2D98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1A4913" w:rsidRDefault="001A4913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5749B9" w:rsidRPr="001F5839" w:rsidRDefault="005749B9" w:rsidP="009B2D98">
      <w:pPr>
        <w:autoSpaceDE w:val="0"/>
        <w:autoSpaceDN w:val="0"/>
        <w:adjustRightInd w:val="0"/>
        <w:spacing w:line="240" w:lineRule="auto"/>
        <w:ind w:right="0"/>
        <w:jc w:val="left"/>
        <w:rPr>
          <w:rFonts w:ascii="Courier New" w:hAnsi="Courier New" w:cs="Courier New"/>
          <w:b/>
          <w:bCs/>
          <w:sz w:val="24"/>
          <w:szCs w:val="24"/>
        </w:rPr>
      </w:pPr>
    </w:p>
    <w:p w:rsidR="009C2DF8" w:rsidRPr="001F5839" w:rsidRDefault="009C2DF8" w:rsidP="009C2DF8">
      <w:pPr>
        <w:rPr>
          <w:rFonts w:ascii="Courier New" w:hAnsi="Courier New" w:cs="Courier New"/>
          <w:sz w:val="24"/>
          <w:szCs w:val="24"/>
        </w:rPr>
      </w:pPr>
    </w:p>
    <w:p w:rsidR="009C2DF8" w:rsidRPr="001F5839" w:rsidRDefault="009C2DF8" w:rsidP="00AE1E00">
      <w:pPr>
        <w:autoSpaceDE w:val="0"/>
        <w:autoSpaceDN w:val="0"/>
        <w:adjustRightInd w:val="0"/>
        <w:ind w:right="0" w:firstLine="2552"/>
        <w:rPr>
          <w:rFonts w:ascii="Courier New" w:hAnsi="Courier New" w:cs="Courier New"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 xml:space="preserve">O PREFEITO CONSTITUCIONAL DO MUNICÍPIO DE ARARUNA, </w:t>
      </w:r>
      <w:r w:rsidRPr="001F5839">
        <w:rPr>
          <w:rFonts w:ascii="Courier New" w:hAnsi="Courier New" w:cs="Courier New"/>
          <w:sz w:val="24"/>
          <w:szCs w:val="24"/>
        </w:rPr>
        <w:t>no uso das atribuições que lhe confere a Constituiçã</w:t>
      </w:r>
      <w:r w:rsidR="00AE1E00">
        <w:rPr>
          <w:rFonts w:ascii="Courier New" w:hAnsi="Courier New" w:cs="Courier New"/>
          <w:sz w:val="24"/>
          <w:szCs w:val="24"/>
        </w:rPr>
        <w:t xml:space="preserve">o Federal e o Art. 41; Inciso </w:t>
      </w:r>
      <w:r w:rsidRPr="001F5839">
        <w:rPr>
          <w:rFonts w:ascii="Courier New" w:hAnsi="Courier New" w:cs="Courier New"/>
          <w:sz w:val="24"/>
          <w:szCs w:val="24"/>
        </w:rPr>
        <w:t>V da Lei Orgânica do Município,</w:t>
      </w:r>
    </w:p>
    <w:p w:rsidR="009C2DF8" w:rsidRPr="001F5839" w:rsidRDefault="009C2DF8" w:rsidP="001F5839">
      <w:pPr>
        <w:rPr>
          <w:rFonts w:ascii="Courier New" w:hAnsi="Courier New" w:cs="Courier New"/>
          <w:b/>
          <w:bCs/>
          <w:sz w:val="24"/>
          <w:szCs w:val="24"/>
        </w:rPr>
      </w:pPr>
    </w:p>
    <w:p w:rsidR="00000FA2" w:rsidRDefault="00A04BB3" w:rsidP="00AE1E00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  <w:r w:rsidRPr="001F5839">
        <w:rPr>
          <w:rFonts w:ascii="Courier New" w:hAnsi="Courier New" w:cs="Courier New"/>
          <w:b/>
          <w:bCs/>
          <w:sz w:val="24"/>
          <w:szCs w:val="24"/>
        </w:rPr>
        <w:t>RESOLVE</w:t>
      </w:r>
      <w:r w:rsidR="00000FA2">
        <w:rPr>
          <w:rFonts w:ascii="Courier New" w:hAnsi="Courier New" w:cs="Courier New"/>
          <w:b/>
          <w:bCs/>
          <w:sz w:val="24"/>
          <w:szCs w:val="24"/>
        </w:rPr>
        <w:t>:</w:t>
      </w:r>
    </w:p>
    <w:p w:rsidR="00000FA2" w:rsidRDefault="00000FA2" w:rsidP="00AE1E00">
      <w:pPr>
        <w:ind w:firstLine="2552"/>
        <w:rPr>
          <w:rFonts w:ascii="Courier New" w:hAnsi="Courier New" w:cs="Courier New"/>
          <w:b/>
          <w:bCs/>
          <w:sz w:val="24"/>
          <w:szCs w:val="24"/>
        </w:rPr>
      </w:pPr>
    </w:p>
    <w:p w:rsidR="001A4913" w:rsidRPr="00327C89" w:rsidRDefault="00000FA2" w:rsidP="00327C89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Art.1º -</w:t>
      </w:r>
      <w:r w:rsidR="004C03DB">
        <w:rPr>
          <w:rFonts w:ascii="Courier New" w:hAnsi="Courier New" w:cs="Courier New"/>
          <w:b/>
          <w:bCs/>
          <w:sz w:val="24"/>
          <w:szCs w:val="24"/>
        </w:rPr>
        <w:t xml:space="preserve"> </w:t>
      </w:r>
      <w:r w:rsidR="003477E5">
        <w:rPr>
          <w:rFonts w:ascii="Courier New" w:hAnsi="Courier New" w:cs="Courier New"/>
          <w:sz w:val="24"/>
          <w:szCs w:val="24"/>
        </w:rPr>
        <w:t>NOMEAR</w:t>
      </w:r>
      <w:r w:rsidR="004C03DB">
        <w:rPr>
          <w:rFonts w:ascii="Courier New" w:hAnsi="Courier New" w:cs="Courier New"/>
          <w:sz w:val="24"/>
          <w:szCs w:val="24"/>
        </w:rPr>
        <w:t xml:space="preserve"> </w:t>
      </w:r>
      <w:r w:rsidR="00CB1617">
        <w:rPr>
          <w:rFonts w:ascii="Courier New" w:hAnsi="Courier New" w:cs="Courier New"/>
          <w:b/>
          <w:sz w:val="24"/>
          <w:szCs w:val="24"/>
        </w:rPr>
        <w:t>PEDRO TARGINO DA COSTA</w:t>
      </w:r>
      <w:r w:rsidR="001F5839">
        <w:rPr>
          <w:rFonts w:ascii="Courier New" w:hAnsi="Courier New" w:cs="Courier New"/>
          <w:sz w:val="24"/>
          <w:szCs w:val="24"/>
        </w:rPr>
        <w:t xml:space="preserve">, </w:t>
      </w:r>
      <w:r w:rsidR="003477E5">
        <w:rPr>
          <w:rFonts w:ascii="Courier New" w:hAnsi="Courier New" w:cs="Courier New"/>
          <w:sz w:val="24"/>
          <w:szCs w:val="24"/>
        </w:rPr>
        <w:t xml:space="preserve">para </w:t>
      </w:r>
      <w:r w:rsidR="001A4913">
        <w:rPr>
          <w:rFonts w:ascii="Courier New" w:hAnsi="Courier New" w:cs="Courier New"/>
          <w:sz w:val="24"/>
          <w:szCs w:val="24"/>
        </w:rPr>
        <w:t>ocupa</w:t>
      </w:r>
      <w:r w:rsidR="003477E5">
        <w:rPr>
          <w:rFonts w:ascii="Courier New" w:hAnsi="Courier New" w:cs="Courier New"/>
          <w:sz w:val="24"/>
          <w:szCs w:val="24"/>
        </w:rPr>
        <w:t>r</w:t>
      </w:r>
      <w:r w:rsidR="004C03DB">
        <w:rPr>
          <w:rFonts w:ascii="Courier New" w:hAnsi="Courier New" w:cs="Courier New"/>
          <w:sz w:val="24"/>
          <w:szCs w:val="24"/>
        </w:rPr>
        <w:t xml:space="preserve"> </w:t>
      </w:r>
      <w:r w:rsidR="00A04BB3" w:rsidRPr="001F5839">
        <w:rPr>
          <w:rFonts w:ascii="Courier New" w:hAnsi="Courier New" w:cs="Courier New"/>
          <w:sz w:val="24"/>
          <w:szCs w:val="24"/>
        </w:rPr>
        <w:t>o c</w:t>
      </w:r>
      <w:r w:rsidR="009C2DF8" w:rsidRPr="001F5839">
        <w:rPr>
          <w:rFonts w:ascii="Courier New" w:hAnsi="Courier New" w:cs="Courier New"/>
          <w:sz w:val="24"/>
          <w:szCs w:val="24"/>
        </w:rPr>
        <w:t xml:space="preserve">argo </w:t>
      </w:r>
      <w:r w:rsidR="00A04BB3" w:rsidRPr="001F5839">
        <w:rPr>
          <w:rFonts w:ascii="Courier New" w:hAnsi="Courier New" w:cs="Courier New"/>
          <w:sz w:val="24"/>
          <w:szCs w:val="24"/>
        </w:rPr>
        <w:t xml:space="preserve">em </w:t>
      </w:r>
      <w:r>
        <w:rPr>
          <w:rFonts w:ascii="Courier New" w:hAnsi="Courier New" w:cs="Courier New"/>
          <w:sz w:val="24"/>
          <w:szCs w:val="24"/>
        </w:rPr>
        <w:t>C</w:t>
      </w:r>
      <w:r w:rsidR="00A04BB3" w:rsidRPr="001F5839">
        <w:rPr>
          <w:rFonts w:ascii="Courier New" w:hAnsi="Courier New" w:cs="Courier New"/>
          <w:sz w:val="24"/>
          <w:szCs w:val="24"/>
        </w:rPr>
        <w:t xml:space="preserve">omissão de </w:t>
      </w:r>
      <w:r w:rsidR="00DF0D6E">
        <w:rPr>
          <w:rFonts w:ascii="Courier New" w:hAnsi="Courier New" w:cs="Courier New"/>
          <w:sz w:val="24"/>
          <w:szCs w:val="24"/>
        </w:rPr>
        <w:t>Assessor</w:t>
      </w:r>
      <w:r w:rsidR="004C03DB">
        <w:rPr>
          <w:rFonts w:ascii="Courier New" w:hAnsi="Courier New" w:cs="Courier New"/>
          <w:sz w:val="24"/>
          <w:szCs w:val="24"/>
        </w:rPr>
        <w:t xml:space="preserve"> </w:t>
      </w:r>
      <w:r w:rsidR="00327C89">
        <w:rPr>
          <w:rFonts w:ascii="Courier New" w:hAnsi="Courier New" w:cs="Courier New"/>
          <w:sz w:val="24"/>
          <w:szCs w:val="24"/>
        </w:rPr>
        <w:t>Nível II</w:t>
      </w:r>
      <w:r w:rsidR="001A4913">
        <w:rPr>
          <w:rFonts w:ascii="Courier New" w:hAnsi="Courier New" w:cs="Courier New"/>
          <w:sz w:val="24"/>
          <w:szCs w:val="24"/>
        </w:rPr>
        <w:t xml:space="preserve">, </w:t>
      </w:r>
      <w:r w:rsidR="001A4913" w:rsidRPr="001F5839">
        <w:rPr>
          <w:rFonts w:ascii="Courier New" w:hAnsi="Courier New" w:cs="Courier New"/>
          <w:sz w:val="24"/>
          <w:szCs w:val="24"/>
        </w:rPr>
        <w:t xml:space="preserve">Símbolo </w:t>
      </w:r>
      <w:r w:rsidR="00327C89">
        <w:rPr>
          <w:rFonts w:ascii="Courier New" w:hAnsi="Courier New" w:cs="Courier New"/>
          <w:sz w:val="24"/>
          <w:szCs w:val="24"/>
        </w:rPr>
        <w:t>PMA-</w:t>
      </w:r>
      <w:r w:rsidR="001A4913" w:rsidRPr="001F5839">
        <w:rPr>
          <w:rFonts w:ascii="Courier New" w:hAnsi="Courier New" w:cs="Courier New"/>
          <w:sz w:val="24"/>
          <w:szCs w:val="24"/>
        </w:rPr>
        <w:t>CC-</w:t>
      </w:r>
      <w:r w:rsidR="001A4913">
        <w:rPr>
          <w:rFonts w:ascii="Courier New" w:hAnsi="Courier New" w:cs="Courier New"/>
          <w:sz w:val="24"/>
          <w:szCs w:val="24"/>
        </w:rPr>
        <w:t>5, lotad</w:t>
      </w:r>
      <w:r w:rsidR="00CB1617">
        <w:rPr>
          <w:rFonts w:ascii="Courier New" w:hAnsi="Courier New" w:cs="Courier New"/>
          <w:sz w:val="24"/>
          <w:szCs w:val="24"/>
        </w:rPr>
        <w:t>o</w:t>
      </w:r>
      <w:r w:rsidR="001A4913">
        <w:rPr>
          <w:rFonts w:ascii="Courier New" w:hAnsi="Courier New" w:cs="Courier New"/>
          <w:sz w:val="24"/>
          <w:szCs w:val="24"/>
        </w:rPr>
        <w:t xml:space="preserve"> n</w:t>
      </w:r>
      <w:r w:rsidR="00DF0D6E">
        <w:rPr>
          <w:rFonts w:ascii="Courier New" w:hAnsi="Courier New" w:cs="Courier New"/>
          <w:sz w:val="24"/>
          <w:szCs w:val="24"/>
        </w:rPr>
        <w:t>a S</w:t>
      </w:r>
      <w:r w:rsidR="0081647F">
        <w:rPr>
          <w:rFonts w:ascii="Courier New" w:hAnsi="Courier New" w:cs="Courier New"/>
          <w:sz w:val="24"/>
          <w:szCs w:val="24"/>
        </w:rPr>
        <w:t>e</w:t>
      </w:r>
      <w:r w:rsidR="009051B9">
        <w:rPr>
          <w:rFonts w:ascii="Courier New" w:hAnsi="Courier New" w:cs="Courier New"/>
          <w:sz w:val="24"/>
          <w:szCs w:val="24"/>
        </w:rPr>
        <w:t xml:space="preserve">cretaria de </w:t>
      </w:r>
      <w:r w:rsidR="003477E5">
        <w:rPr>
          <w:rFonts w:ascii="Courier New" w:hAnsi="Courier New" w:cs="Courier New"/>
          <w:sz w:val="24"/>
          <w:szCs w:val="24"/>
        </w:rPr>
        <w:t>Cultura e Esporte da</w:t>
      </w:r>
      <w:r w:rsidR="004C03DB">
        <w:rPr>
          <w:rFonts w:ascii="Courier New" w:hAnsi="Courier New" w:cs="Courier New"/>
          <w:sz w:val="24"/>
          <w:szCs w:val="24"/>
        </w:rPr>
        <w:t xml:space="preserve"> </w:t>
      </w:r>
      <w:r w:rsidR="00A04BB3" w:rsidRPr="001F5839">
        <w:rPr>
          <w:rFonts w:ascii="Courier New" w:hAnsi="Courier New" w:cs="Courier New"/>
          <w:sz w:val="24"/>
          <w:szCs w:val="24"/>
        </w:rPr>
        <w:t>Prefeitura Municipa</w:t>
      </w:r>
      <w:r w:rsidR="001A4913">
        <w:rPr>
          <w:rFonts w:ascii="Courier New" w:hAnsi="Courier New" w:cs="Courier New"/>
          <w:sz w:val="24"/>
          <w:szCs w:val="24"/>
        </w:rPr>
        <w:t>l de Araruna, Estado da Paraíba</w:t>
      </w:r>
      <w:r w:rsidR="001F5839">
        <w:rPr>
          <w:rFonts w:ascii="Courier New" w:hAnsi="Courier New" w:cs="Courier New"/>
          <w:sz w:val="24"/>
          <w:szCs w:val="24"/>
        </w:rPr>
        <w:t>.</w:t>
      </w:r>
    </w:p>
    <w:p w:rsidR="009C2DF8" w:rsidRPr="001F5839" w:rsidRDefault="009C2DF8" w:rsidP="001A4913">
      <w:pPr>
        <w:pStyle w:val="Ttulo2"/>
        <w:ind w:left="0"/>
        <w:jc w:val="both"/>
        <w:rPr>
          <w:rFonts w:ascii="Courier New" w:hAnsi="Courier New" w:cs="Courier New"/>
        </w:rPr>
      </w:pPr>
      <w:r w:rsidRPr="001F5839">
        <w:rPr>
          <w:rFonts w:ascii="Courier New" w:hAnsi="Courier New" w:cs="Courier New"/>
        </w:rPr>
        <w:tab/>
      </w:r>
      <w:r w:rsidRPr="001F5839">
        <w:rPr>
          <w:rFonts w:ascii="Courier New" w:hAnsi="Courier New" w:cs="Courier New"/>
        </w:rPr>
        <w:tab/>
      </w:r>
    </w:p>
    <w:p w:rsidR="00327C89" w:rsidRDefault="00327C89" w:rsidP="00C72FBA">
      <w:pPr>
        <w:ind w:firstLine="2552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Art. 2º -</w:t>
      </w:r>
      <w:r>
        <w:rPr>
          <w:rFonts w:ascii="Courier New" w:hAnsi="Courier New" w:cs="Courier New"/>
          <w:bCs/>
          <w:sz w:val="24"/>
          <w:szCs w:val="24"/>
        </w:rPr>
        <w:t xml:space="preserve"> A presente Portaria</w:t>
      </w:r>
      <w:r>
        <w:rPr>
          <w:rFonts w:ascii="Courier New" w:hAnsi="Courier New" w:cs="Courier New"/>
          <w:sz w:val="24"/>
          <w:szCs w:val="24"/>
        </w:rPr>
        <w:t xml:space="preserve"> entra em vigor a partir de sua publicação</w:t>
      </w:r>
      <w:r w:rsidR="00B46241">
        <w:rPr>
          <w:rFonts w:ascii="Courier New" w:hAnsi="Courier New" w:cs="Courier New"/>
          <w:sz w:val="24"/>
          <w:szCs w:val="24"/>
        </w:rPr>
        <w:t xml:space="preserve">, retroagindo seus efeitos à 01 de </w:t>
      </w:r>
      <w:r w:rsidR="003477E5">
        <w:rPr>
          <w:rFonts w:ascii="Courier New" w:hAnsi="Courier New" w:cs="Courier New"/>
          <w:sz w:val="24"/>
          <w:szCs w:val="24"/>
        </w:rPr>
        <w:t>julho</w:t>
      </w:r>
      <w:r w:rsidR="00B46241">
        <w:rPr>
          <w:rFonts w:ascii="Courier New" w:hAnsi="Courier New" w:cs="Courier New"/>
          <w:sz w:val="24"/>
          <w:szCs w:val="24"/>
        </w:rPr>
        <w:t xml:space="preserve"> de 2023. </w:t>
      </w:r>
    </w:p>
    <w:p w:rsidR="00747893" w:rsidRDefault="00747893" w:rsidP="00747893">
      <w:pPr>
        <w:rPr>
          <w:rFonts w:ascii="Courier New" w:hAnsi="Courier New" w:cs="Courier New"/>
          <w:sz w:val="24"/>
          <w:szCs w:val="24"/>
        </w:rPr>
      </w:pPr>
    </w:p>
    <w:p w:rsidR="001F5839" w:rsidRPr="004C03DB" w:rsidRDefault="00327C89" w:rsidP="001F5839">
      <w:pPr>
        <w:rPr>
          <w:rFonts w:ascii="Courier New" w:hAnsi="Courier New" w:cs="Courier New"/>
          <w:b/>
          <w:sz w:val="24"/>
          <w:szCs w:val="24"/>
        </w:rPr>
      </w:pPr>
      <w:r w:rsidRPr="00612D02">
        <w:rPr>
          <w:rFonts w:ascii="Courier New" w:hAnsi="Courier New" w:cs="Courier New"/>
          <w:b/>
          <w:sz w:val="24"/>
          <w:szCs w:val="24"/>
        </w:rPr>
        <w:t>GABINETE DO PREFEITO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, ARARUNA-PB, </w:t>
      </w:r>
      <w:r w:rsidR="003477E5">
        <w:rPr>
          <w:rFonts w:ascii="Courier New" w:hAnsi="Courier New" w:cs="Courier New"/>
          <w:b/>
          <w:sz w:val="24"/>
          <w:szCs w:val="24"/>
        </w:rPr>
        <w:t>03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</w:t>
      </w:r>
      <w:r w:rsidR="003477E5">
        <w:rPr>
          <w:rFonts w:ascii="Courier New" w:hAnsi="Courier New" w:cs="Courier New"/>
          <w:b/>
          <w:sz w:val="24"/>
          <w:szCs w:val="24"/>
        </w:rPr>
        <w:t>JULHO</w:t>
      </w:r>
      <w:r w:rsidRPr="00773A9E">
        <w:rPr>
          <w:rFonts w:ascii="Courier New" w:hAnsi="Courier New" w:cs="Courier New"/>
          <w:b/>
          <w:sz w:val="24"/>
          <w:szCs w:val="24"/>
        </w:rPr>
        <w:t xml:space="preserve"> DE 202</w:t>
      </w:r>
      <w:r w:rsidR="00F551FD">
        <w:rPr>
          <w:rFonts w:ascii="Courier New" w:hAnsi="Courier New" w:cs="Courier New"/>
          <w:b/>
          <w:sz w:val="24"/>
          <w:szCs w:val="24"/>
        </w:rPr>
        <w:t>3</w:t>
      </w:r>
      <w:r w:rsidRPr="00773A9E">
        <w:rPr>
          <w:rFonts w:ascii="Courier New" w:hAnsi="Courier New" w:cs="Courier New"/>
          <w:b/>
          <w:sz w:val="24"/>
          <w:szCs w:val="24"/>
        </w:rPr>
        <w:t>.</w:t>
      </w:r>
    </w:p>
    <w:p w:rsidR="00B46241" w:rsidRDefault="00B46241" w:rsidP="001F5839">
      <w:pPr>
        <w:rPr>
          <w:rFonts w:ascii="Courier New" w:hAnsi="Courier New" w:cs="Courier New"/>
          <w:sz w:val="24"/>
          <w:szCs w:val="24"/>
        </w:rPr>
      </w:pPr>
    </w:p>
    <w:p w:rsidR="00327C89" w:rsidRDefault="004C03DB" w:rsidP="001F5839">
      <w:pPr>
        <w:rPr>
          <w:rFonts w:ascii="Courier New" w:hAnsi="Courier New" w:cs="Courier New"/>
          <w:sz w:val="24"/>
          <w:szCs w:val="24"/>
        </w:rPr>
      </w:pPr>
      <w:r>
        <w:t xml:space="preserve">             </w:t>
      </w:r>
      <w:r>
        <w:object w:dxaOrig="1386" w:dyaOrig="13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69pt" o:ole="">
            <v:imagedata r:id="rId6" o:title=""/>
          </v:shape>
          <o:OLEObject Type="Embed" ProgID="CorelDraw.Graphic.23" ShapeID="_x0000_i1025" DrawAspect="Content" ObjectID="_1768161263" r:id="rId7"/>
        </w:object>
      </w:r>
    </w:p>
    <w:p w:rsidR="007B160B" w:rsidRPr="001F5839" w:rsidRDefault="007B160B" w:rsidP="001F5839">
      <w:pPr>
        <w:rPr>
          <w:rFonts w:ascii="Courier New" w:hAnsi="Courier New" w:cs="Courier New"/>
          <w:b/>
          <w:sz w:val="24"/>
          <w:szCs w:val="24"/>
        </w:rPr>
      </w:pPr>
      <w:r w:rsidRPr="001F5839">
        <w:rPr>
          <w:rFonts w:ascii="Courier New" w:hAnsi="Courier New" w:cs="Courier New"/>
          <w:b/>
          <w:sz w:val="24"/>
          <w:szCs w:val="24"/>
        </w:rPr>
        <w:t>Vital da Costa Araújo</w:t>
      </w:r>
    </w:p>
    <w:p w:rsidR="007B160B" w:rsidRPr="001F5839" w:rsidRDefault="007B160B" w:rsidP="001F5839">
      <w:pPr>
        <w:autoSpaceDE w:val="0"/>
        <w:autoSpaceDN w:val="0"/>
        <w:adjustRightInd w:val="0"/>
        <w:spacing w:line="240" w:lineRule="auto"/>
        <w:ind w:right="0"/>
        <w:rPr>
          <w:rFonts w:ascii="Courier New" w:hAnsi="Courier New" w:cs="Courier New"/>
          <w:sz w:val="20"/>
          <w:szCs w:val="20"/>
        </w:rPr>
      </w:pPr>
      <w:r w:rsidRPr="001F5839">
        <w:rPr>
          <w:rFonts w:ascii="Courier New" w:hAnsi="Courier New" w:cs="Courier New"/>
          <w:sz w:val="20"/>
          <w:szCs w:val="20"/>
        </w:rPr>
        <w:t>Prefe</w:t>
      </w:r>
      <w:r w:rsidR="001F5839">
        <w:rPr>
          <w:rFonts w:ascii="Courier New" w:hAnsi="Courier New" w:cs="Courier New"/>
          <w:sz w:val="20"/>
          <w:szCs w:val="20"/>
        </w:rPr>
        <w:t xml:space="preserve">ito Constitucional </w:t>
      </w:r>
    </w:p>
    <w:sectPr w:rsidR="007B160B" w:rsidRPr="001F5839" w:rsidSect="00A720D2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3B4" w:rsidRDefault="007433B4" w:rsidP="00B91043">
      <w:pPr>
        <w:spacing w:line="240" w:lineRule="auto"/>
      </w:pPr>
      <w:r>
        <w:separator/>
      </w:r>
    </w:p>
  </w:endnote>
  <w:endnote w:type="continuationSeparator" w:id="1">
    <w:p w:rsidR="007433B4" w:rsidRDefault="007433B4" w:rsidP="00B91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043" w:rsidRDefault="00B91043" w:rsidP="00B91043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B91043" w:rsidRPr="00B91043" w:rsidRDefault="00FA172E" w:rsidP="00B91043">
    <w:pPr>
      <w:pStyle w:val="Rodap"/>
      <w:pBdr>
        <w:top w:val="single" w:sz="4" w:space="1" w:color="auto"/>
      </w:pBdr>
      <w:jc w:val="center"/>
      <w:rPr>
        <w:color w:val="0070C0"/>
        <w:u w:val="single"/>
      </w:rPr>
    </w:pPr>
    <w:hyperlink r:id="rId1" w:history="1">
      <w:r w:rsidR="00B91043" w:rsidRPr="00B91043">
        <w:rPr>
          <w:rStyle w:val="Hyperlink"/>
          <w:color w:val="0070C0"/>
        </w:rPr>
        <w:t>Tel:(83)</w:t>
      </w:r>
    </w:hyperlink>
    <w:r w:rsidR="00B91043" w:rsidRPr="00B91043">
      <w:rPr>
        <w:color w:val="0070C0"/>
        <w:u w:val="single"/>
      </w:rPr>
      <w:t xml:space="preserve"> 3373-1010</w:t>
    </w:r>
  </w:p>
  <w:p w:rsidR="00B91043" w:rsidRDefault="00B91043" w:rsidP="00B91043">
    <w:pPr>
      <w:pStyle w:val="Rodap"/>
      <w:pBdr>
        <w:top w:val="single" w:sz="4" w:space="1" w:color="auto"/>
      </w:pBdr>
      <w:jc w:val="center"/>
    </w:pPr>
    <w:r>
      <w:t>CNPJ: 08.927.105/0001-00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3B4" w:rsidRDefault="007433B4" w:rsidP="00B91043">
      <w:pPr>
        <w:spacing w:line="240" w:lineRule="auto"/>
      </w:pPr>
      <w:r>
        <w:separator/>
      </w:r>
    </w:p>
  </w:footnote>
  <w:footnote w:type="continuationSeparator" w:id="1">
    <w:p w:rsidR="007433B4" w:rsidRDefault="007433B4" w:rsidP="00B9104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4913" w:rsidRDefault="001A4913" w:rsidP="001A4913">
    <w:pPr>
      <w:pStyle w:val="Cabealho"/>
      <w:pBdr>
        <w:bottom w:val="single" w:sz="4" w:space="1" w:color="auto"/>
      </w:pBdr>
      <w:tabs>
        <w:tab w:val="left" w:pos="827"/>
        <w:tab w:val="center" w:pos="4226"/>
      </w:tabs>
      <w:jc w:val="left"/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" name="Imagem 1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9B2D98"/>
    <w:rsid w:val="00000BA4"/>
    <w:rsid w:val="00000FA2"/>
    <w:rsid w:val="00023B66"/>
    <w:rsid w:val="0004261E"/>
    <w:rsid w:val="000434DD"/>
    <w:rsid w:val="00071666"/>
    <w:rsid w:val="00080899"/>
    <w:rsid w:val="00087673"/>
    <w:rsid w:val="000B7298"/>
    <w:rsid w:val="000C5C23"/>
    <w:rsid w:val="000D6F32"/>
    <w:rsid w:val="000E1656"/>
    <w:rsid w:val="000E3AEF"/>
    <w:rsid w:val="0011633F"/>
    <w:rsid w:val="00136D52"/>
    <w:rsid w:val="00176602"/>
    <w:rsid w:val="001A4913"/>
    <w:rsid w:val="001F5839"/>
    <w:rsid w:val="002041DB"/>
    <w:rsid w:val="00226277"/>
    <w:rsid w:val="0025104A"/>
    <w:rsid w:val="002773C2"/>
    <w:rsid w:val="002C5E92"/>
    <w:rsid w:val="00311EC9"/>
    <w:rsid w:val="00327C89"/>
    <w:rsid w:val="003477E5"/>
    <w:rsid w:val="00376187"/>
    <w:rsid w:val="003A1FEC"/>
    <w:rsid w:val="003A284C"/>
    <w:rsid w:val="003D09DD"/>
    <w:rsid w:val="003D11A6"/>
    <w:rsid w:val="003E4077"/>
    <w:rsid w:val="004009CB"/>
    <w:rsid w:val="004135C0"/>
    <w:rsid w:val="00413FAF"/>
    <w:rsid w:val="0041483C"/>
    <w:rsid w:val="004337B9"/>
    <w:rsid w:val="00482536"/>
    <w:rsid w:val="004B05D6"/>
    <w:rsid w:val="004C03DB"/>
    <w:rsid w:val="004E0FEB"/>
    <w:rsid w:val="00527B3A"/>
    <w:rsid w:val="005308C7"/>
    <w:rsid w:val="00533E3A"/>
    <w:rsid w:val="00540221"/>
    <w:rsid w:val="005511E7"/>
    <w:rsid w:val="005749B9"/>
    <w:rsid w:val="00595329"/>
    <w:rsid w:val="005D2832"/>
    <w:rsid w:val="005F3D54"/>
    <w:rsid w:val="00662AB6"/>
    <w:rsid w:val="00676441"/>
    <w:rsid w:val="006A1431"/>
    <w:rsid w:val="006D4018"/>
    <w:rsid w:val="006F02D8"/>
    <w:rsid w:val="00713E84"/>
    <w:rsid w:val="007246BE"/>
    <w:rsid w:val="007433B4"/>
    <w:rsid w:val="00747893"/>
    <w:rsid w:val="00757566"/>
    <w:rsid w:val="00773A9E"/>
    <w:rsid w:val="00791086"/>
    <w:rsid w:val="007B160B"/>
    <w:rsid w:val="007E46F7"/>
    <w:rsid w:val="00800A01"/>
    <w:rsid w:val="0081647F"/>
    <w:rsid w:val="008414A6"/>
    <w:rsid w:val="008475BB"/>
    <w:rsid w:val="0085698C"/>
    <w:rsid w:val="00873FAC"/>
    <w:rsid w:val="00896AFC"/>
    <w:rsid w:val="009051B9"/>
    <w:rsid w:val="00913A14"/>
    <w:rsid w:val="00980C60"/>
    <w:rsid w:val="0098226F"/>
    <w:rsid w:val="009A0156"/>
    <w:rsid w:val="009A08D9"/>
    <w:rsid w:val="009B2D98"/>
    <w:rsid w:val="009B6F16"/>
    <w:rsid w:val="009C2DF8"/>
    <w:rsid w:val="00A04BB3"/>
    <w:rsid w:val="00A5192C"/>
    <w:rsid w:val="00A54506"/>
    <w:rsid w:val="00A720D2"/>
    <w:rsid w:val="00A81A61"/>
    <w:rsid w:val="00A9271D"/>
    <w:rsid w:val="00AA6FB1"/>
    <w:rsid w:val="00AC270C"/>
    <w:rsid w:val="00AD2B9B"/>
    <w:rsid w:val="00AD6D69"/>
    <w:rsid w:val="00AE1E00"/>
    <w:rsid w:val="00AE4FF5"/>
    <w:rsid w:val="00B05CC4"/>
    <w:rsid w:val="00B43A64"/>
    <w:rsid w:val="00B46241"/>
    <w:rsid w:val="00B67106"/>
    <w:rsid w:val="00B829CF"/>
    <w:rsid w:val="00B908B4"/>
    <w:rsid w:val="00B91043"/>
    <w:rsid w:val="00C00881"/>
    <w:rsid w:val="00C0485E"/>
    <w:rsid w:val="00C72FBA"/>
    <w:rsid w:val="00CB1617"/>
    <w:rsid w:val="00CB32CA"/>
    <w:rsid w:val="00D261E2"/>
    <w:rsid w:val="00D31009"/>
    <w:rsid w:val="00D36BC0"/>
    <w:rsid w:val="00D614E0"/>
    <w:rsid w:val="00D677F6"/>
    <w:rsid w:val="00DA76EA"/>
    <w:rsid w:val="00DB46A2"/>
    <w:rsid w:val="00DB6518"/>
    <w:rsid w:val="00DF0D6E"/>
    <w:rsid w:val="00E01563"/>
    <w:rsid w:val="00E2654F"/>
    <w:rsid w:val="00E32EF6"/>
    <w:rsid w:val="00E51DE9"/>
    <w:rsid w:val="00E73960"/>
    <w:rsid w:val="00E944F7"/>
    <w:rsid w:val="00EA2534"/>
    <w:rsid w:val="00F0530F"/>
    <w:rsid w:val="00F33162"/>
    <w:rsid w:val="00F551FD"/>
    <w:rsid w:val="00F81BB8"/>
    <w:rsid w:val="00F86CA1"/>
    <w:rsid w:val="00F969BC"/>
    <w:rsid w:val="00FA1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right="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0D2"/>
  </w:style>
  <w:style w:type="paragraph" w:styleId="Ttulo2">
    <w:name w:val="heading 2"/>
    <w:basedOn w:val="Normal"/>
    <w:next w:val="Normal"/>
    <w:link w:val="Ttulo2Char"/>
    <w:qFormat/>
    <w:rsid w:val="009C2DF8"/>
    <w:pPr>
      <w:keepNext/>
      <w:spacing w:line="240" w:lineRule="auto"/>
      <w:ind w:left="1260" w:right="0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B2D9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91043"/>
  </w:style>
  <w:style w:type="paragraph" w:styleId="Rodap">
    <w:name w:val="footer"/>
    <w:basedOn w:val="Normal"/>
    <w:link w:val="RodapChar"/>
    <w:uiPriority w:val="99"/>
    <w:unhideWhenUsed/>
    <w:rsid w:val="00B91043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91043"/>
  </w:style>
  <w:style w:type="paragraph" w:styleId="Textodebalo">
    <w:name w:val="Balloon Text"/>
    <w:basedOn w:val="Normal"/>
    <w:link w:val="TextodebaloChar"/>
    <w:uiPriority w:val="99"/>
    <w:semiHidden/>
    <w:unhideWhenUsed/>
    <w:rsid w:val="00B91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043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B91043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rsid w:val="00713E84"/>
    <w:pPr>
      <w:spacing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3E84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9C2D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A81A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Alexandre Fonseca</cp:lastModifiedBy>
  <cp:revision>3</cp:revision>
  <cp:lastPrinted>2023-04-03T16:19:00Z</cp:lastPrinted>
  <dcterms:created xsi:type="dcterms:W3CDTF">2023-07-11T19:03:00Z</dcterms:created>
  <dcterms:modified xsi:type="dcterms:W3CDTF">2024-01-31T02:08:00Z</dcterms:modified>
</cp:coreProperties>
</file>